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0" w:before="240" w:line="240" w:lineRule="auto"/>
        <w:jc w:val="center"/>
        <w:rPr>
          <w:rFonts w:ascii="Calibri" w:cs="Calibri" w:eastAsia="Calibri" w:hAnsi="Calibri"/>
          <w:b w:val="1"/>
          <w:color w:val="2f5496"/>
          <w:sz w:val="38"/>
          <w:szCs w:val="38"/>
        </w:rPr>
      </w:pPr>
      <w:r w:rsidDel="00000000" w:rsidR="00000000" w:rsidRPr="00000000">
        <w:rPr>
          <w:rFonts w:ascii="Calibri" w:cs="Calibri" w:eastAsia="Calibri" w:hAnsi="Calibri"/>
          <w:b w:val="1"/>
          <w:color w:val="2f5496"/>
          <w:sz w:val="38"/>
          <w:szCs w:val="38"/>
          <w:rtl w:val="0"/>
        </w:rPr>
        <w:t xml:space="preserve">Dokumentation des One Day für die Competition Liga</w:t>
      </w:r>
    </w:p>
    <w:p w:rsidR="00000000" w:rsidDel="00000000" w:rsidP="00000000" w:rsidRDefault="00000000" w:rsidRPr="00000000" w14:paraId="00000002">
      <w:pPr>
        <w:pStyle w:val="Heading1"/>
        <w:spacing w:after="0" w:before="240" w:line="240" w:lineRule="auto"/>
        <w:rPr>
          <w:rFonts w:ascii="Calibri" w:cs="Calibri" w:eastAsia="Calibri" w:hAnsi="Calibri"/>
          <w:color w:val="2f5496"/>
          <w:sz w:val="32"/>
          <w:szCs w:val="32"/>
        </w:rPr>
      </w:pPr>
      <w:r w:rsidDel="00000000" w:rsidR="00000000" w:rsidRPr="00000000">
        <w:rPr>
          <w:rtl w:val="0"/>
        </w:rPr>
      </w:r>
    </w:p>
    <w:p w:rsidR="00000000" w:rsidDel="00000000" w:rsidP="00000000" w:rsidRDefault="00000000" w:rsidRPr="00000000" w14:paraId="00000003">
      <w:pPr>
        <w:pStyle w:val="Heading1"/>
        <w:spacing w:after="0" w:before="240" w:line="240" w:lineRule="auto"/>
        <w:jc w:val="center"/>
        <w:rPr>
          <w:rFonts w:ascii="Calibri" w:cs="Calibri" w:eastAsia="Calibri" w:hAnsi="Calibri"/>
          <w:color w:val="2f5496"/>
          <w:sz w:val="32"/>
          <w:szCs w:val="32"/>
        </w:rPr>
      </w:pPr>
      <w:r w:rsidDel="00000000" w:rsidR="00000000" w:rsidRPr="00000000">
        <w:rPr>
          <w:rFonts w:ascii="Calibri" w:cs="Calibri" w:eastAsia="Calibri" w:hAnsi="Calibri"/>
          <w:color w:val="2f5496"/>
          <w:sz w:val="32"/>
          <w:szCs w:val="32"/>
          <w:rtl w:val="0"/>
        </w:rPr>
        <w:t xml:space="preserve">Coach to Coach Tag vom 15. Januar 2023</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drawing>
          <wp:inline distB="114300" distT="114300" distL="114300" distR="114300">
            <wp:extent cx="4652963" cy="3485857"/>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652963" cy="3485857"/>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jc w:val="center"/>
        <w:rPr>
          <w:b w:val="1"/>
          <w:sz w:val="32"/>
          <w:szCs w:val="32"/>
        </w:rPr>
      </w:pPr>
      <w:r w:rsidDel="00000000" w:rsidR="00000000" w:rsidRPr="00000000">
        <w:rPr>
          <w:rtl w:val="0"/>
        </w:rPr>
      </w:r>
    </w:p>
    <w:p w:rsidR="00000000" w:rsidDel="00000000" w:rsidP="00000000" w:rsidRDefault="00000000" w:rsidRPr="00000000" w14:paraId="00000008">
      <w:pPr>
        <w:jc w:val="center"/>
        <w:rPr>
          <w:b w:val="1"/>
          <w:sz w:val="32"/>
          <w:szCs w:val="32"/>
        </w:rPr>
      </w:pPr>
      <w:r w:rsidDel="00000000" w:rsidR="00000000" w:rsidRPr="00000000">
        <w:rPr>
          <w:rtl w:val="0"/>
        </w:rPr>
      </w:r>
    </w:p>
    <w:p w:rsidR="00000000" w:rsidDel="00000000" w:rsidP="00000000" w:rsidRDefault="00000000" w:rsidRPr="00000000" w14:paraId="00000009">
      <w:pPr>
        <w:jc w:val="center"/>
        <w:rPr>
          <w:b w:val="1"/>
          <w:sz w:val="32"/>
          <w:szCs w:val="32"/>
        </w:rPr>
      </w:pPr>
      <w:r w:rsidDel="00000000" w:rsidR="00000000" w:rsidRPr="00000000">
        <w:rPr>
          <w:b w:val="1"/>
          <w:sz w:val="32"/>
          <w:szCs w:val="32"/>
          <w:rtl w:val="0"/>
        </w:rPr>
        <w:t xml:space="preserve">Check in / Beste Frage</w:t>
      </w:r>
    </w:p>
    <w:p w:rsidR="00000000" w:rsidDel="00000000" w:rsidP="00000000" w:rsidRDefault="00000000" w:rsidRPr="00000000" w14:paraId="0000000A">
      <w:pPr>
        <w:rPr>
          <w:b w:val="1"/>
          <w:sz w:val="32"/>
          <w:szCs w:val="32"/>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Die Teilnehmer wurden aufgefordert, eine "beste Frage" zu formulieren. Sei es eine Frage, welche einem persönlich beschäftigt oder die mit der Aufgabe der Swissleague zusammenhängt.</w:t>
      </w:r>
    </w:p>
    <w:p w:rsidR="00000000" w:rsidDel="00000000" w:rsidP="00000000" w:rsidRDefault="00000000" w:rsidRPr="00000000" w14:paraId="0000000C">
      <w:pPr>
        <w:rPr/>
      </w:pPr>
      <w:r w:rsidDel="00000000" w:rsidR="00000000" w:rsidRPr="00000000">
        <w:rPr>
          <w:rtl w:val="0"/>
        </w:rPr>
        <w:t xml:space="preserve">Die "beste Frage" wurde durch die Teilnehmer in der Runde vorgestellt und mit dem Input: Wie geht es mir heute in einem Wort? vorgestellt. Gar nicht so einfach, die Frage: Wie geht es mir? mit einem Wort zu beantworten, wenn "gut" als Wort nicht genutzt werden sollte.</w:t>
      </w:r>
    </w:p>
    <w:p w:rsidR="00000000" w:rsidDel="00000000" w:rsidP="00000000" w:rsidRDefault="00000000" w:rsidRPr="00000000" w14:paraId="0000000D">
      <w:pPr>
        <w:rPr>
          <w:b w:val="1"/>
          <w:sz w:val="32"/>
          <w:szCs w:val="32"/>
        </w:rPr>
      </w:pPr>
      <w:r w:rsidDel="00000000" w:rsidR="00000000" w:rsidRPr="00000000">
        <w:rPr>
          <w:rtl w:val="0"/>
        </w:rPr>
        <w:t xml:space="preserve">Mit der individuellen Frage wurde auch gleich, die Erwartungen an den Tag spezifiziert und die verschiedenen Fragestellungen wurden genutzt, um auch die Bedürfnisse der Teilnehmer im Tagesprogramm zu berücksichtigen. Es wurde aufgezeigt, dass ein Coachen vielfach mit dem Thema "Es auf den Punkt bringen" einen Mehrwert für die Coachees mitbringt.</w:t>
      </w:r>
      <w:r w:rsidDel="00000000" w:rsidR="00000000" w:rsidRPr="00000000">
        <w:rPr>
          <w:rtl w:val="0"/>
        </w:rPr>
      </w:r>
    </w:p>
    <w:p w:rsidR="00000000" w:rsidDel="00000000" w:rsidP="00000000" w:rsidRDefault="00000000" w:rsidRPr="00000000" w14:paraId="0000000E">
      <w:pPr>
        <w:rPr>
          <w:b w:val="1"/>
          <w:sz w:val="32"/>
          <w:szCs w:val="32"/>
        </w:rPr>
      </w:pPr>
      <w:r w:rsidDel="00000000" w:rsidR="00000000" w:rsidRPr="00000000">
        <w:rPr>
          <w:rtl w:val="0"/>
        </w:rPr>
      </w:r>
    </w:p>
    <w:p w:rsidR="00000000" w:rsidDel="00000000" w:rsidP="00000000" w:rsidRDefault="00000000" w:rsidRPr="00000000" w14:paraId="0000000F">
      <w:pPr>
        <w:rPr>
          <w:b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jc w:val="center"/>
        <w:rPr>
          <w:b w:val="1"/>
          <w:sz w:val="32"/>
          <w:szCs w:val="32"/>
        </w:rPr>
      </w:pPr>
      <w:r w:rsidDel="00000000" w:rsidR="00000000" w:rsidRPr="00000000">
        <w:rPr>
          <w:b w:val="1"/>
          <w:sz w:val="32"/>
          <w:szCs w:val="32"/>
          <w:rtl w:val="0"/>
        </w:rPr>
        <w:t xml:space="preserve">Das unsichtbare sichtbar machen</w:t>
      </w:r>
    </w:p>
    <w:p w:rsidR="00000000" w:rsidDel="00000000" w:rsidP="00000000" w:rsidRDefault="00000000" w:rsidRPr="00000000" w14:paraId="00000011">
      <w:pPr>
        <w:jc w:val="center"/>
        <w:rPr>
          <w:sz w:val="24"/>
          <w:szCs w:val="24"/>
        </w:rPr>
      </w:pPr>
      <w:r w:rsidDel="00000000" w:rsidR="00000000" w:rsidRPr="00000000">
        <w:rPr>
          <w:sz w:val="24"/>
          <w:szCs w:val="24"/>
          <w:rtl w:val="0"/>
        </w:rPr>
        <w:t xml:space="preserve">Grundstruktur der Liga aufzeigen</w:t>
      </w:r>
    </w:p>
    <w:p w:rsidR="00000000" w:rsidDel="00000000" w:rsidP="00000000" w:rsidRDefault="00000000" w:rsidRPr="00000000" w14:paraId="00000012">
      <w:pPr>
        <w:jc w:val="center"/>
        <w:rPr>
          <w:sz w:val="24"/>
          <w:szCs w:val="24"/>
        </w:rPr>
      </w:pPr>
      <w:r w:rsidDel="00000000" w:rsidR="00000000" w:rsidRPr="00000000">
        <w:rPr>
          <w:rtl w:val="0"/>
        </w:rPr>
      </w:r>
    </w:p>
    <w:p w:rsidR="00000000" w:rsidDel="00000000" w:rsidP="00000000" w:rsidRDefault="00000000" w:rsidRPr="00000000" w14:paraId="00000013">
      <w:pPr>
        <w:jc w:val="center"/>
        <w:rPr>
          <w:sz w:val="24"/>
          <w:szCs w:val="24"/>
        </w:rPr>
      </w:pPr>
      <w:r w:rsidDel="00000000" w:rsidR="00000000" w:rsidRPr="00000000">
        <w:rPr>
          <w:rtl w:val="0"/>
        </w:rPr>
      </w:r>
    </w:p>
    <w:p w:rsidR="00000000" w:rsidDel="00000000" w:rsidP="00000000" w:rsidRDefault="00000000" w:rsidRPr="00000000" w14:paraId="00000014">
      <w:pPr>
        <w:jc w:val="center"/>
        <w:rPr>
          <w:b w:val="1"/>
          <w:sz w:val="32"/>
          <w:szCs w:val="32"/>
        </w:rPr>
      </w:pPr>
      <w:r w:rsidDel="00000000" w:rsidR="00000000" w:rsidRPr="00000000">
        <w:rPr>
          <w:b w:val="1"/>
          <w:sz w:val="32"/>
          <w:szCs w:val="32"/>
        </w:rPr>
        <w:drawing>
          <wp:inline distB="114300" distT="114300" distL="114300" distR="114300">
            <wp:extent cx="5361404" cy="7151508"/>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361404" cy="7151508"/>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b w:val="1"/>
          <w:sz w:val="32"/>
          <w:szCs w:val="32"/>
        </w:rPr>
      </w:pPr>
      <w:r w:rsidDel="00000000" w:rsidR="00000000" w:rsidRPr="00000000">
        <w:rPr>
          <w:rtl w:val="0"/>
        </w:rPr>
      </w:r>
    </w:p>
    <w:p w:rsidR="00000000" w:rsidDel="00000000" w:rsidP="00000000" w:rsidRDefault="00000000" w:rsidRPr="00000000" w14:paraId="00000016">
      <w:pPr>
        <w:rPr>
          <w:b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rPr>
          <w:b w:val="1"/>
          <w:sz w:val="32"/>
          <w:szCs w:val="3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b w:val="1"/>
          <w:sz w:val="32"/>
          <w:szCs w:val="32"/>
          <w:rtl w:val="0"/>
        </w:rPr>
        <w:t xml:space="preserve">Kommunikation und Feedback</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sz w:val="24"/>
          <w:szCs w:val="24"/>
        </w:rPr>
      </w:pPr>
      <w:r w:rsidDel="00000000" w:rsidR="00000000" w:rsidRPr="00000000">
        <w:rPr>
          <w:sz w:val="24"/>
          <w:szCs w:val="24"/>
          <w:rtl w:val="0"/>
        </w:rPr>
        <w:t xml:space="preserve">Unterschiede zwischen Coach und Captain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Coach:</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Leitet den Prozess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Stellt Fragen und führt damit den Coachee zur Selbsterkenntnis</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Kann Komplimente aussprechen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Trainer / Kapitän: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Leitet das Training</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Klare Aufgabe</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Sorgt für Umfeld und Stimmung</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Bildet Gruppen</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Organisiert Mentoring Programm</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Gibt Tipps, hat dadurch auch Verantwortung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Beispiele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6"/>
          <w:szCs w:val="26"/>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Fabrice: Regio mit neuer Aufgabe = mehr Spass</w:t>
      </w:r>
    </w:p>
    <w:p w:rsidR="00000000" w:rsidDel="00000000" w:rsidP="00000000" w:rsidRDefault="00000000" w:rsidRPr="00000000" w14:paraId="0000002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Bruno: Regio Debriefing mit Fleischplatte = Freude und Geselligkeit</w:t>
      </w:r>
    </w:p>
    <w:p w:rsidR="00000000" w:rsidDel="00000000" w:rsidP="00000000" w:rsidRDefault="00000000" w:rsidRPr="00000000" w14:paraId="0000002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Chris: Unfall mit Freund reflektiert = Selbsterkenntnis</w:t>
      </w:r>
    </w:p>
    <w:p w:rsidR="00000000" w:rsidDel="00000000" w:rsidP="00000000" w:rsidRDefault="00000000" w:rsidRPr="00000000" w14:paraId="000000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Michi: Hat zu wenig Zeit für die XC-Liga = Mentoring Programm unterstützt ihn. Ideen</w:t>
      </w:r>
    </w:p>
    <w:p w:rsidR="00000000" w:rsidDel="00000000" w:rsidP="00000000" w:rsidRDefault="00000000" w:rsidRPr="00000000" w14:paraId="000000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umsetzen.</w:t>
      </w:r>
    </w:p>
    <w:p w:rsidR="00000000" w:rsidDel="00000000" w:rsidP="00000000" w:rsidRDefault="00000000" w:rsidRPr="00000000" w14:paraId="000000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Davide: Macht Komplimente = Freude bei den Athleten</w:t>
      </w:r>
    </w:p>
    <w:p w:rsidR="00000000" w:rsidDel="00000000" w:rsidP="00000000" w:rsidRDefault="00000000" w:rsidRPr="00000000" w14:paraId="000000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Adi: Hat eine Technik zur Gruppenbildung angewendet = neue Struktur geschaffen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Sandwich-Feedback:</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6"/>
          <w:szCs w:val="26"/>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Grundlage: Umfeld, Beziehung und Akzeptanz</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Thema: Wirkungsvolle Frage stellen um das Gegenüber zu fordern</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Aktion: Antwort direkt in eine Aktion umwandeln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Erkenntnis: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Die beste Lösung ist die, die der Coachee selber erarbeitet. Besser seine, vielleicht nicht</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beste Lösung umsetzen, als die beste Lösung nicht umsetzen.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Der Coachee muss offen und interessiert sein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Der Coach muss sich seiner Rolle bewusst sein (bin ich nun Coach oder Trainer)</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2f5496"/>
          <w:sz w:val="32"/>
          <w:szCs w:val="32"/>
        </w:rPr>
      </w:pPr>
      <w:r w:rsidDel="00000000" w:rsidR="00000000" w:rsidRPr="00000000">
        <w:rPr>
          <w:rtl w:val="0"/>
        </w:rPr>
        <w:t xml:space="preserve">Es muss etwas danach getan werden, sonst bringt alles nichts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b w:val="1"/>
          <w:sz w:val="32"/>
          <w:szCs w:val="32"/>
          <w:rtl w:val="0"/>
        </w:rPr>
        <w:t xml:space="preserve">Ziele und System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45">
      <w:pPr>
        <w:spacing w:line="240" w:lineRule="auto"/>
        <w:ind w:left="2160" w:firstLine="0"/>
        <w:rPr>
          <w:sz w:val="24"/>
          <w:szCs w:val="24"/>
        </w:rPr>
      </w:pPr>
      <w:r w:rsidDel="00000000" w:rsidR="00000000" w:rsidRPr="00000000">
        <w:rPr>
          <w:sz w:val="24"/>
          <w:szCs w:val="24"/>
          <w:rtl w:val="0"/>
        </w:rPr>
        <w:t xml:space="preserve">"Verlierer haben Ziele Gewinner System"</w:t>
      </w:r>
    </w:p>
    <w:p w:rsidR="00000000" w:rsidDel="00000000" w:rsidP="00000000" w:rsidRDefault="00000000" w:rsidRPr="00000000" w14:paraId="0000004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numPr>
          <w:ilvl w:val="0"/>
          <w:numId w:val="13"/>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Ziele super für Klarheit </w:t>
      </w:r>
    </w:p>
    <w:p w:rsidR="00000000" w:rsidDel="00000000" w:rsidP="00000000" w:rsidRDefault="00000000" w:rsidRPr="00000000" w14:paraId="0000004A">
      <w:pPr>
        <w:numPr>
          <w:ilvl w:val="0"/>
          <w:numId w:val="13"/>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System hat Regeln, Strategie und ist ein Prozess aufgeteilt in Unterziele</w:t>
      </w:r>
    </w:p>
    <w:p w:rsidR="00000000" w:rsidDel="00000000" w:rsidP="00000000" w:rsidRDefault="00000000" w:rsidRPr="00000000" w14:paraId="0000004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b w:val="1"/>
          <w:sz w:val="24"/>
          <w:szCs w:val="24"/>
          <w:rtl w:val="0"/>
        </w:rPr>
        <w:t xml:space="preserve">Definierte Ziele in der Rolle als Leiter Regio / XC / Comp. für das kommende Jahr.</w:t>
      </w:r>
    </w:p>
    <w:p w:rsidR="00000000" w:rsidDel="00000000" w:rsidP="00000000" w:rsidRDefault="00000000" w:rsidRPr="00000000" w14:paraId="0000004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Talente Fördern damit sie ein SC gewinnen können </w:t>
      </w:r>
    </w:p>
    <w:p w:rsidR="00000000" w:rsidDel="00000000" w:rsidP="00000000" w:rsidRDefault="00000000" w:rsidRPr="00000000" w14:paraId="0000004F">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Weltrekorde XC vorlegen  </w:t>
      </w:r>
    </w:p>
    <w:p w:rsidR="00000000" w:rsidDel="00000000" w:rsidP="00000000" w:rsidRDefault="00000000" w:rsidRPr="00000000" w14:paraId="00000050">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Klarheit Leitung Comp. League wo es mich noch braucht. </w:t>
      </w:r>
    </w:p>
    <w:p w:rsidR="00000000" w:rsidDel="00000000" w:rsidP="00000000" w:rsidRDefault="00000000" w:rsidRPr="00000000" w14:paraId="00000051">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H&amp;F spez. zwei Talente fördern, Frau in Top 10 </w:t>
      </w:r>
    </w:p>
    <w:p w:rsidR="00000000" w:rsidDel="00000000" w:rsidP="00000000" w:rsidRDefault="00000000" w:rsidRPr="00000000" w14:paraId="00000052">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98% der Zielerreichung auch OK, Selbstentscheide</w:t>
      </w:r>
    </w:p>
    <w:p w:rsidR="00000000" w:rsidDel="00000000" w:rsidP="00000000" w:rsidRDefault="00000000" w:rsidRPr="00000000" w14:paraId="00000053">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Praktische Umsetzung learnings CtC Tag </w:t>
      </w:r>
    </w:p>
    <w:p w:rsidR="00000000" w:rsidDel="00000000" w:rsidP="00000000" w:rsidRDefault="00000000" w:rsidRPr="00000000" w14:paraId="00000054">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Fördersystem Booster optimieren &amp; Erkenntnisse ableiten </w:t>
      </w:r>
    </w:p>
    <w:p w:rsidR="00000000" w:rsidDel="00000000" w:rsidP="00000000" w:rsidRDefault="00000000" w:rsidRPr="00000000" w14:paraId="00000055">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Arbeit SHV ausbauen 2 Talente Ostschweiz finden und coachen </w:t>
      </w:r>
    </w:p>
    <w:p w:rsidR="00000000" w:rsidDel="00000000" w:rsidP="00000000" w:rsidRDefault="00000000" w:rsidRPr="00000000" w14:paraId="00000056">
      <w:pPr>
        <w:numPr>
          <w:ilvl w:val="0"/>
          <w:numId w:val="1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Regio Prozesse optimieren</w:t>
      </w:r>
    </w:p>
    <w:p w:rsidR="00000000" w:rsidDel="00000000" w:rsidP="00000000" w:rsidRDefault="00000000" w:rsidRPr="00000000" w14:paraId="0000005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INPUT-&gt; Ziele messbar, Spürbar und überprüfbar in Form von Rang- Leistungs- und xx Ziele formulieren. </w:t>
      </w:r>
    </w:p>
    <w:p w:rsidR="00000000" w:rsidDel="00000000" w:rsidP="00000000" w:rsidRDefault="00000000" w:rsidRPr="00000000" w14:paraId="0000005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Zweiergruppen wurden Ziele präzisiert und der Weg zur Erreichung als System erarbeitet. Und kurz vorgestellt. </w:t>
      </w:r>
    </w:p>
    <w:p w:rsidR="00000000" w:rsidDel="00000000" w:rsidP="00000000" w:rsidRDefault="00000000" w:rsidRPr="00000000" w14:paraId="0000005B">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rtl w:val="0"/>
        </w:rPr>
      </w:r>
    </w:p>
    <w:p w:rsidR="00000000" w:rsidDel="00000000" w:rsidP="00000000" w:rsidRDefault="00000000" w:rsidRPr="00000000" w14:paraId="0000005E">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rPr>
          <w:b w:val="1"/>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b w:val="1"/>
          <w:sz w:val="32"/>
          <w:szCs w:val="32"/>
          <w:rtl w:val="0"/>
        </w:rPr>
        <w:t xml:space="preserve">Best Training (Kaufen / Verkaufen)</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sz w:val="32"/>
          <w:szCs w:val="32"/>
        </w:rPr>
      </w:pPr>
      <w:r w:rsidDel="00000000" w:rsidR="00000000" w:rsidRPr="00000000">
        <w:rPr>
          <w:rtl w:val="0"/>
        </w:rPr>
      </w:r>
    </w:p>
    <w:p w:rsidR="00000000" w:rsidDel="00000000" w:rsidP="00000000" w:rsidRDefault="00000000" w:rsidRPr="00000000" w14:paraId="0000006C">
      <w:pPr>
        <w:jc w:val="center"/>
        <w:rPr>
          <w:b w:val="1"/>
          <w:sz w:val="32"/>
          <w:szCs w:val="32"/>
        </w:rPr>
      </w:pPr>
      <w:r w:rsidDel="00000000" w:rsidR="00000000" w:rsidRPr="00000000">
        <w:rPr>
          <w:rtl w:val="0"/>
        </w:rPr>
        <w:t xml:space="preserve">Was kann ich beitragen, um die Talentförderung zu verbessern</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6D">
      <w:pPr>
        <w:rPr>
          <w:b w:val="1"/>
          <w:sz w:val="32"/>
          <w:szCs w:val="32"/>
        </w:rPr>
      </w:pPr>
      <w:r w:rsidDel="00000000" w:rsidR="00000000" w:rsidRPr="00000000">
        <w:rPr>
          <w:rtl w:val="0"/>
        </w:rPr>
      </w:r>
    </w:p>
    <w:p w:rsidR="00000000" w:rsidDel="00000000" w:rsidP="00000000" w:rsidRDefault="00000000" w:rsidRPr="00000000" w14:paraId="0000006E">
      <w:pPr>
        <w:rPr>
          <w:b w:val="1"/>
          <w:sz w:val="32"/>
          <w:szCs w:val="32"/>
        </w:rPr>
      </w:pPr>
      <w:r w:rsidDel="00000000" w:rsidR="00000000" w:rsidRPr="00000000">
        <w:rPr>
          <w:rtl w:val="0"/>
        </w:rPr>
      </w:r>
    </w:p>
    <w:p w:rsidR="00000000" w:rsidDel="00000000" w:rsidP="00000000" w:rsidRDefault="00000000" w:rsidRPr="00000000" w14:paraId="0000006F">
      <w:pPr>
        <w:rPr>
          <w:b w:val="1"/>
          <w:sz w:val="24"/>
          <w:szCs w:val="24"/>
        </w:rPr>
      </w:pPr>
      <w:r w:rsidDel="00000000" w:rsidR="00000000" w:rsidRPr="00000000">
        <w:rPr>
          <w:b w:val="1"/>
          <w:sz w:val="24"/>
          <w:szCs w:val="24"/>
          <w:rtl w:val="0"/>
        </w:rPr>
        <w:t xml:space="preserve">Fakten </w:t>
      </w:r>
    </w:p>
    <w:p w:rsidR="00000000" w:rsidDel="00000000" w:rsidP="00000000" w:rsidRDefault="00000000" w:rsidRPr="00000000" w14:paraId="00000070">
      <w:pPr>
        <w:rPr>
          <w:b w:val="1"/>
          <w:sz w:val="24"/>
          <w:szCs w:val="24"/>
        </w:rPr>
      </w:pPr>
      <w:r w:rsidDel="00000000" w:rsidR="00000000" w:rsidRPr="00000000">
        <w:rPr>
          <w:rtl w:val="0"/>
        </w:rPr>
      </w:r>
    </w:p>
    <w:p w:rsidR="00000000" w:rsidDel="00000000" w:rsidP="00000000" w:rsidRDefault="00000000" w:rsidRPr="00000000" w14:paraId="00000071">
      <w:pPr>
        <w:numPr>
          <w:ilvl w:val="0"/>
          <w:numId w:val="7"/>
        </w:numPr>
        <w:ind w:left="720" w:hanging="360"/>
      </w:pPr>
      <w:r w:rsidDel="00000000" w:rsidR="00000000" w:rsidRPr="00000000">
        <w:rPr>
          <w:rtl w:val="0"/>
        </w:rPr>
        <w:t xml:space="preserve">Ligastruktur gut vorhanden</w:t>
      </w:r>
    </w:p>
    <w:p w:rsidR="00000000" w:rsidDel="00000000" w:rsidP="00000000" w:rsidRDefault="00000000" w:rsidRPr="00000000" w14:paraId="00000072">
      <w:pPr>
        <w:numPr>
          <w:ilvl w:val="0"/>
          <w:numId w:val="9"/>
        </w:numPr>
        <w:ind w:left="720" w:hanging="360"/>
      </w:pPr>
      <w:r w:rsidDel="00000000" w:rsidR="00000000" w:rsidRPr="00000000">
        <w:rPr>
          <w:rtl w:val="0"/>
        </w:rPr>
        <w:t xml:space="preserve">Förderung und abholen von Talente noch Potential zur Verbesserung</w:t>
      </w:r>
    </w:p>
    <w:p w:rsidR="00000000" w:rsidDel="00000000" w:rsidP="00000000" w:rsidRDefault="00000000" w:rsidRPr="00000000" w14:paraId="00000073">
      <w:pPr>
        <w:ind w:left="720" w:firstLine="0"/>
        <w:rPr>
          <w:b w:val="1"/>
          <w:sz w:val="24"/>
          <w:szCs w:val="24"/>
        </w:rPr>
      </w:pPr>
      <w:r w:rsidDel="00000000" w:rsidR="00000000" w:rsidRPr="00000000">
        <w:rPr>
          <w:rtl w:val="0"/>
        </w:rPr>
      </w:r>
    </w:p>
    <w:p w:rsidR="00000000" w:rsidDel="00000000" w:rsidP="00000000" w:rsidRDefault="00000000" w:rsidRPr="00000000" w14:paraId="00000074">
      <w:pPr>
        <w:rPr>
          <w:b w:val="1"/>
          <w:sz w:val="24"/>
          <w:szCs w:val="24"/>
        </w:rPr>
      </w:pPr>
      <w:r w:rsidDel="00000000" w:rsidR="00000000" w:rsidRPr="00000000">
        <w:rPr>
          <w:b w:val="1"/>
          <w:sz w:val="24"/>
          <w:szCs w:val="24"/>
          <w:rtl w:val="0"/>
        </w:rPr>
        <w:t xml:space="preserve">Massnahmen/Ideen</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numPr>
          <w:ilvl w:val="0"/>
          <w:numId w:val="6"/>
        </w:numPr>
        <w:ind w:left="720" w:hanging="360"/>
      </w:pPr>
      <w:r w:rsidDel="00000000" w:rsidR="00000000" w:rsidRPr="00000000">
        <w:rPr>
          <w:rtl w:val="0"/>
        </w:rPr>
        <w:t xml:space="preserve">Vorträge (Michi Siegel)</w:t>
      </w:r>
    </w:p>
    <w:p w:rsidR="00000000" w:rsidDel="00000000" w:rsidP="00000000" w:rsidRDefault="00000000" w:rsidRPr="00000000" w14:paraId="00000077">
      <w:pPr>
        <w:numPr>
          <w:ilvl w:val="0"/>
          <w:numId w:val="6"/>
        </w:numPr>
        <w:ind w:left="720" w:hanging="360"/>
      </w:pPr>
      <w:r w:rsidDel="00000000" w:rsidR="00000000" w:rsidRPr="00000000">
        <w:rPr>
          <w:rtl w:val="0"/>
        </w:rPr>
        <w:t xml:space="preserve">Flugschulen auf Liga ansprechen (Dani Graff)</w:t>
      </w:r>
    </w:p>
    <w:p w:rsidR="00000000" w:rsidDel="00000000" w:rsidP="00000000" w:rsidRDefault="00000000" w:rsidRPr="00000000" w14:paraId="00000078">
      <w:pPr>
        <w:numPr>
          <w:ilvl w:val="0"/>
          <w:numId w:val="6"/>
        </w:numPr>
        <w:ind w:left="720" w:hanging="360"/>
      </w:pPr>
      <w:r w:rsidDel="00000000" w:rsidR="00000000" w:rsidRPr="00000000">
        <w:rPr>
          <w:rtl w:val="0"/>
        </w:rPr>
        <w:t xml:space="preserve">Organisieren Schnupperday (Fabrice Thiébaud)</w:t>
      </w:r>
    </w:p>
    <w:p w:rsidR="00000000" w:rsidDel="00000000" w:rsidP="00000000" w:rsidRDefault="00000000" w:rsidRPr="00000000" w14:paraId="00000079">
      <w:pPr>
        <w:numPr>
          <w:ilvl w:val="0"/>
          <w:numId w:val="6"/>
        </w:numPr>
        <w:ind w:left="720" w:hanging="360"/>
      </w:pPr>
      <w:r w:rsidDel="00000000" w:rsidR="00000000" w:rsidRPr="00000000">
        <w:rPr>
          <w:rtl w:val="0"/>
        </w:rPr>
        <w:t xml:space="preserve">Infoveranstaltung über Regio (Bruno Britschi)</w:t>
      </w:r>
    </w:p>
    <w:p w:rsidR="00000000" w:rsidDel="00000000" w:rsidP="00000000" w:rsidRDefault="00000000" w:rsidRPr="00000000" w14:paraId="0000007A">
      <w:pPr>
        <w:numPr>
          <w:ilvl w:val="0"/>
          <w:numId w:val="6"/>
        </w:numPr>
        <w:ind w:left="720" w:hanging="360"/>
      </w:pPr>
      <w:r w:rsidDel="00000000" w:rsidR="00000000" w:rsidRPr="00000000">
        <w:rPr>
          <w:rtl w:val="0"/>
        </w:rPr>
        <w:t xml:space="preserve">Training Leistungsgruppen (Fabrice Thiébaud)</w:t>
      </w:r>
    </w:p>
    <w:p w:rsidR="00000000" w:rsidDel="00000000" w:rsidP="00000000" w:rsidRDefault="00000000" w:rsidRPr="00000000" w14:paraId="0000007B">
      <w:pPr>
        <w:numPr>
          <w:ilvl w:val="0"/>
          <w:numId w:val="6"/>
        </w:numPr>
        <w:ind w:left="720" w:hanging="360"/>
      </w:pPr>
      <w:r w:rsidDel="00000000" w:rsidR="00000000" w:rsidRPr="00000000">
        <w:rPr>
          <w:rtl w:val="0"/>
        </w:rPr>
        <w:t xml:space="preserve">Social Media attraktiver machen</w:t>
      </w:r>
    </w:p>
    <w:p w:rsidR="00000000" w:rsidDel="00000000" w:rsidP="00000000" w:rsidRDefault="00000000" w:rsidRPr="00000000" w14:paraId="0000007C">
      <w:pPr>
        <w:numPr>
          <w:ilvl w:val="0"/>
          <w:numId w:val="6"/>
        </w:numPr>
        <w:ind w:left="720" w:hanging="360"/>
      </w:pPr>
      <w:r w:rsidDel="00000000" w:rsidR="00000000" w:rsidRPr="00000000">
        <w:rPr>
          <w:rtl w:val="0"/>
        </w:rPr>
        <w:t xml:space="preserve">Sponsoring (Davide Licini)</w:t>
      </w:r>
    </w:p>
    <w:p w:rsidR="00000000" w:rsidDel="00000000" w:rsidP="00000000" w:rsidRDefault="00000000" w:rsidRPr="00000000" w14:paraId="0000007D">
      <w:pPr>
        <w:numPr>
          <w:ilvl w:val="0"/>
          <w:numId w:val="6"/>
        </w:numPr>
        <w:ind w:left="720" w:hanging="360"/>
      </w:pPr>
      <w:r w:rsidDel="00000000" w:rsidR="00000000" w:rsidRPr="00000000">
        <w:rPr>
          <w:rtl w:val="0"/>
        </w:rPr>
        <w:t xml:space="preserve">Einstieg Workshop (Roger Aeschbacher)</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rtl w:val="0"/>
        </w:rPr>
        <w:t xml:space="preserve">Commitment von Regioleiter schon da : → Umsetzen im Fokus.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b w:val="1"/>
          <w:sz w:val="24"/>
          <w:szCs w:val="24"/>
        </w:rPr>
      </w:pPr>
      <w:r w:rsidDel="00000000" w:rsidR="00000000" w:rsidRPr="00000000">
        <w:rPr>
          <w:b w:val="1"/>
          <w:sz w:val="24"/>
          <w:szCs w:val="24"/>
          <w:rtl w:val="0"/>
        </w:rPr>
        <w:t xml:space="preserve">Offene Fragen : Wie kommen neue Talente zum Booster ? </w:t>
      </w:r>
    </w:p>
    <w:p w:rsidR="00000000" w:rsidDel="00000000" w:rsidP="00000000" w:rsidRDefault="00000000" w:rsidRPr="00000000" w14:paraId="00000082">
      <w:pPr>
        <w:rPr>
          <w:b w:val="1"/>
          <w:sz w:val="24"/>
          <w:szCs w:val="24"/>
        </w:rPr>
      </w:pPr>
      <w:r w:rsidDel="00000000" w:rsidR="00000000" w:rsidRPr="00000000">
        <w:rPr>
          <w:rtl w:val="0"/>
        </w:rPr>
      </w:r>
    </w:p>
    <w:p w:rsidR="00000000" w:rsidDel="00000000" w:rsidP="00000000" w:rsidRDefault="00000000" w:rsidRPr="00000000" w14:paraId="00000083">
      <w:pPr>
        <w:numPr>
          <w:ilvl w:val="0"/>
          <w:numId w:val="4"/>
        </w:numPr>
        <w:ind w:left="720" w:hanging="360"/>
      </w:pPr>
      <w:r w:rsidDel="00000000" w:rsidR="00000000" w:rsidRPr="00000000">
        <w:rPr>
          <w:rtl w:val="0"/>
        </w:rPr>
        <w:t xml:space="preserve">Gegenfrage : Wie groß soll die Pyramide Foundation sein ?</w:t>
      </w:r>
    </w:p>
    <w:p w:rsidR="00000000" w:rsidDel="00000000" w:rsidP="00000000" w:rsidRDefault="00000000" w:rsidRPr="00000000" w14:paraId="00000084">
      <w:pPr>
        <w:numPr>
          <w:ilvl w:val="0"/>
          <w:numId w:val="4"/>
        </w:numPr>
        <w:ind w:left="720" w:hanging="360"/>
      </w:pPr>
      <w:r w:rsidDel="00000000" w:rsidR="00000000" w:rsidRPr="00000000">
        <w:rPr>
          <w:rtl w:val="0"/>
        </w:rPr>
        <w:t xml:space="preserve">Antwort : So gross wie möglich</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b w:val="1"/>
          <w:rtl w:val="0"/>
        </w:rPr>
        <w:t xml:space="preserve">Social Media</w:t>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numPr>
          <w:ilvl w:val="0"/>
          <w:numId w:val="2"/>
        </w:numPr>
        <w:ind w:left="720" w:hanging="360"/>
        <w:rPr>
          <w:u w:val="none"/>
        </w:rPr>
      </w:pPr>
      <w:r w:rsidDel="00000000" w:rsidR="00000000" w:rsidRPr="00000000">
        <w:rPr>
          <w:rtl w:val="0"/>
        </w:rPr>
        <w:t xml:space="preserve">Gewisse selbständigkeit gegenüber SHV behalten</w:t>
      </w:r>
    </w:p>
    <w:p w:rsidR="00000000" w:rsidDel="00000000" w:rsidP="00000000" w:rsidRDefault="00000000" w:rsidRPr="00000000" w14:paraId="00000089">
      <w:pPr>
        <w:numPr>
          <w:ilvl w:val="0"/>
          <w:numId w:val="2"/>
        </w:numPr>
        <w:ind w:left="720" w:hanging="360"/>
        <w:rPr>
          <w:u w:val="none"/>
        </w:rPr>
      </w:pPr>
      <w:r w:rsidDel="00000000" w:rsidR="00000000" w:rsidRPr="00000000">
        <w:rPr>
          <w:rtl w:val="0"/>
        </w:rPr>
        <w:t xml:space="preserve">Professionnelles Social Media</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b w:val="1"/>
          <w:rtl w:val="0"/>
        </w:rPr>
        <w:t xml:space="preserve">Was kann die Liga machen, damit es die Liga attraktiv macht ?</w:t>
      </w:r>
    </w:p>
    <w:p w:rsidR="00000000" w:rsidDel="00000000" w:rsidP="00000000" w:rsidRDefault="00000000" w:rsidRPr="00000000" w14:paraId="0000008C">
      <w:pPr>
        <w:rPr>
          <w:b w:val="1"/>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Leiter : </w:t>
      </w:r>
    </w:p>
    <w:p w:rsidR="00000000" w:rsidDel="00000000" w:rsidP="00000000" w:rsidRDefault="00000000" w:rsidRPr="00000000" w14:paraId="0000008E">
      <w:pPr>
        <w:numPr>
          <w:ilvl w:val="0"/>
          <w:numId w:val="10"/>
        </w:numPr>
        <w:ind w:left="720" w:hanging="360"/>
      </w:pPr>
      <w:r w:rsidDel="00000000" w:rsidR="00000000" w:rsidRPr="00000000">
        <w:rPr>
          <w:rtl w:val="0"/>
        </w:rPr>
        <w:t xml:space="preserve">Zentrale Dokumentenstruktur</w:t>
      </w:r>
    </w:p>
    <w:p w:rsidR="00000000" w:rsidDel="00000000" w:rsidP="00000000" w:rsidRDefault="00000000" w:rsidRPr="00000000" w14:paraId="0000008F">
      <w:pPr>
        <w:numPr>
          <w:ilvl w:val="0"/>
          <w:numId w:val="10"/>
        </w:numPr>
        <w:ind w:left="720" w:hanging="360"/>
      </w:pPr>
      <w:r w:rsidDel="00000000" w:rsidR="00000000" w:rsidRPr="00000000">
        <w:rPr>
          <w:rtl w:val="0"/>
        </w:rPr>
        <w:t xml:space="preserve">Technische Hilfsmittel</w:t>
      </w:r>
    </w:p>
    <w:p w:rsidR="00000000" w:rsidDel="00000000" w:rsidP="00000000" w:rsidRDefault="00000000" w:rsidRPr="00000000" w14:paraId="00000090">
      <w:pPr>
        <w:numPr>
          <w:ilvl w:val="0"/>
          <w:numId w:val="10"/>
        </w:numPr>
        <w:ind w:left="720" w:hanging="360"/>
      </w:pPr>
      <w:r w:rsidDel="00000000" w:rsidR="00000000" w:rsidRPr="00000000">
        <w:rPr>
          <w:rtl w:val="0"/>
        </w:rPr>
        <w:t xml:space="preserve">Einfacherer Leitfaden</w:t>
      </w:r>
    </w:p>
    <w:p w:rsidR="00000000" w:rsidDel="00000000" w:rsidP="00000000" w:rsidRDefault="00000000" w:rsidRPr="00000000" w14:paraId="00000091">
      <w:pPr>
        <w:rPr/>
      </w:pPr>
      <w:r w:rsidDel="00000000" w:rsidR="00000000" w:rsidRPr="00000000">
        <w:rPr>
          <w:rtl w:val="0"/>
        </w:rPr>
        <w:t xml:space="preserve">Pilot </w:t>
      </w:r>
    </w:p>
    <w:p w:rsidR="00000000" w:rsidDel="00000000" w:rsidP="00000000" w:rsidRDefault="00000000" w:rsidRPr="00000000" w14:paraId="00000092">
      <w:pPr>
        <w:numPr>
          <w:ilvl w:val="0"/>
          <w:numId w:val="5"/>
        </w:numPr>
        <w:ind w:left="720" w:hanging="360"/>
      </w:pPr>
      <w:r w:rsidDel="00000000" w:rsidR="00000000" w:rsidRPr="00000000">
        <w:rPr>
          <w:rtl w:val="0"/>
        </w:rPr>
        <w:t xml:space="preserve">Guter austausch von Wissen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shd w:fill="ffffff" w:val="clear"/>
        <w:rPr>
          <w:color w:val="222222"/>
        </w:rPr>
      </w:pPr>
      <w:r w:rsidDel="00000000" w:rsidR="00000000" w:rsidRPr="00000000">
        <w:rPr>
          <w:rtl w:val="0"/>
        </w:rPr>
      </w:r>
    </w:p>
    <w:p w:rsidR="00000000" w:rsidDel="00000000" w:rsidP="00000000" w:rsidRDefault="00000000" w:rsidRPr="00000000" w14:paraId="00000095">
      <w:pPr>
        <w:shd w:fill="ffffff" w:val="clear"/>
        <w:rPr>
          <w:color w:val="222222"/>
        </w:rPr>
      </w:pPr>
      <w:r w:rsidDel="00000000" w:rsidR="00000000" w:rsidRPr="00000000">
        <w:rPr>
          <w:rtl w:val="0"/>
        </w:rPr>
      </w:r>
    </w:p>
    <w:p w:rsidR="00000000" w:rsidDel="00000000" w:rsidP="00000000" w:rsidRDefault="00000000" w:rsidRPr="00000000" w14:paraId="00000096">
      <w:pPr>
        <w:shd w:fill="ffffff" w:val="clear"/>
        <w:rPr>
          <w:color w:val="222222"/>
        </w:rPr>
      </w:pPr>
      <w:r w:rsidDel="00000000" w:rsidR="00000000" w:rsidRPr="00000000">
        <w:rPr>
          <w:rtl w:val="0"/>
        </w:rPr>
      </w:r>
    </w:p>
    <w:p w:rsidR="00000000" w:rsidDel="00000000" w:rsidP="00000000" w:rsidRDefault="00000000" w:rsidRPr="00000000" w14:paraId="00000097">
      <w:pPr>
        <w:shd w:fill="ffffff" w:val="clear"/>
        <w:jc w:val="center"/>
        <w:rPr>
          <w:b w:val="1"/>
          <w:color w:val="222222"/>
          <w:sz w:val="50"/>
          <w:szCs w:val="50"/>
        </w:rPr>
      </w:pPr>
      <w:r w:rsidDel="00000000" w:rsidR="00000000" w:rsidRPr="00000000">
        <w:rPr>
          <w:b w:val="1"/>
          <w:color w:val="222222"/>
          <w:sz w:val="50"/>
          <w:szCs w:val="50"/>
          <w:rtl w:val="0"/>
        </w:rPr>
        <w:t xml:space="preserve">Abschluss</w:t>
      </w:r>
    </w:p>
    <w:p w:rsidR="00000000" w:rsidDel="00000000" w:rsidP="00000000" w:rsidRDefault="00000000" w:rsidRPr="00000000" w14:paraId="00000098">
      <w:pPr>
        <w:shd w:fill="ffffff" w:val="clear"/>
        <w:rPr>
          <w:color w:val="222222"/>
        </w:rPr>
      </w:pPr>
      <w:r w:rsidDel="00000000" w:rsidR="00000000" w:rsidRPr="00000000">
        <w:rPr>
          <w:rtl w:val="0"/>
        </w:rPr>
      </w:r>
    </w:p>
    <w:p w:rsidR="00000000" w:rsidDel="00000000" w:rsidP="00000000" w:rsidRDefault="00000000" w:rsidRPr="00000000" w14:paraId="00000099">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shd w:fill="ffffff" w:val="clear"/>
        <w:rPr>
          <w:color w:val="222222"/>
        </w:rPr>
      </w:pPr>
      <w:r w:rsidDel="00000000" w:rsidR="00000000" w:rsidRPr="00000000">
        <w:rPr>
          <w:rtl w:val="0"/>
        </w:rPr>
      </w:r>
    </w:p>
    <w:p w:rsidR="00000000" w:rsidDel="00000000" w:rsidP="00000000" w:rsidRDefault="00000000" w:rsidRPr="00000000" w14:paraId="0000009B">
      <w:pPr>
        <w:jc w:val="center"/>
        <w:rPr>
          <w:b w:val="1"/>
          <w:sz w:val="40"/>
          <w:szCs w:val="4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-962024</wp:posOffset>
            </wp:positionH>
            <wp:positionV relativeFrom="paragraph">
              <wp:posOffset>172152</wp:posOffset>
            </wp:positionV>
            <wp:extent cx="7605713" cy="5648325"/>
            <wp:effectExtent b="0" l="0" r="0" t="0"/>
            <wp:wrapNone/>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7605713" cy="5648325"/>
                    </a:xfrm>
                    <a:prstGeom prst="rect"/>
                    <a:ln/>
                  </pic:spPr>
                </pic:pic>
              </a:graphicData>
            </a:graphic>
          </wp:anchor>
        </w:drawing>
      </w:r>
    </w:p>
    <w:p w:rsidR="00000000" w:rsidDel="00000000" w:rsidP="00000000" w:rsidRDefault="00000000" w:rsidRPr="00000000" w14:paraId="0000009C">
      <w:pPr>
        <w:jc w:val="center"/>
        <w:rPr>
          <w:b w:val="1"/>
          <w:color w:val="ffffff"/>
          <w:sz w:val="62"/>
          <w:szCs w:val="62"/>
        </w:rPr>
      </w:pPr>
      <w:r w:rsidDel="00000000" w:rsidR="00000000" w:rsidRPr="00000000">
        <w:rPr>
          <w:b w:val="1"/>
          <w:color w:val="ffffff"/>
          <w:sz w:val="62"/>
          <w:szCs w:val="62"/>
          <w:rtl w:val="0"/>
        </w:rPr>
        <w:t xml:space="preserve">I like I give I take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